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E0" w:rsidRDefault="000512E0" w:rsidP="000512E0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DETSKÉ CENTRUM – „V parku“</w:t>
      </w:r>
    </w:p>
    <w:p w:rsidR="000512E0" w:rsidRDefault="000512E0" w:rsidP="000512E0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Zriaďovateľ: Obec Nová Ves nad Žitavou </w:t>
      </w:r>
    </w:p>
    <w:p w:rsidR="000512E0" w:rsidRDefault="000512E0" w:rsidP="000512E0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ponúka</w:t>
      </w:r>
    </w:p>
    <w:p w:rsidR="000512E0" w:rsidRDefault="000512E0" w:rsidP="000512E0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NUK v Detskom centre</w:t>
      </w:r>
    </w:p>
    <w:p w:rsidR="000512E0" w:rsidRDefault="000512E0" w:rsidP="000512E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Otváracia doba: </w:t>
      </w:r>
    </w:p>
    <w:p w:rsidR="000512E0" w:rsidRDefault="000512E0" w:rsidP="000512E0">
      <w:pPr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Pondelok: 8:00 – 11:00 hod.</w:t>
      </w:r>
    </w:p>
    <w:p w:rsidR="000512E0" w:rsidRDefault="000512E0" w:rsidP="000512E0">
      <w:pPr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Streda: 8:00 – 11:00 hod.</w:t>
      </w:r>
    </w:p>
    <w:p w:rsidR="000512E0" w:rsidRDefault="000512E0" w:rsidP="000512E0">
      <w:pPr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Štvrtok: 8:00 – 11:00 hod.</w:t>
      </w:r>
    </w:p>
    <w:p w:rsidR="000512E0" w:rsidRDefault="000512E0" w:rsidP="000512E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Harmonogram dňa:</w:t>
      </w:r>
    </w:p>
    <w:p w:rsidR="000512E0" w:rsidRDefault="000512E0" w:rsidP="00051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8:00- 8:30 – ranná rozcvička a</w:t>
      </w:r>
      <w:r w:rsidR="00FC6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hry</w:t>
      </w:r>
      <w:r w:rsidR="00FC6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6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vhodné aj pre batoľatá</w:t>
      </w:r>
    </w:p>
    <w:p w:rsidR="000512E0" w:rsidRDefault="000512E0" w:rsidP="00051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8:30 – 9:15 – kurz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NUKáčik</w:t>
      </w:r>
      <w:proofErr w:type="spellEnd"/>
    </w:p>
    <w:p w:rsidR="000512E0" w:rsidRDefault="000512E0" w:rsidP="00051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9:15 – 9:30 –  desiata</w:t>
      </w:r>
    </w:p>
    <w:p w:rsidR="000512E0" w:rsidRDefault="000512E0" w:rsidP="00051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9:30 – 11:00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NUKáčik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detské hry</w:t>
      </w:r>
      <w:r w:rsidR="008B4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vhodné aj pre batoľatá</w:t>
      </w:r>
    </w:p>
    <w:p w:rsidR="000512E0" w:rsidRDefault="000512E0" w:rsidP="00051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512E0" w:rsidRDefault="000512E0" w:rsidP="000512E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Ponuka kurzov:</w:t>
      </w:r>
    </w:p>
    <w:p w:rsidR="000512E0" w:rsidRDefault="000512E0" w:rsidP="00051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NUKáčik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a anglická kultúra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cieľom kurzu je rozvoj multikultúrneho vnímania sveta u malých detí prostredníctvom podnetného prostredia hier, piesní, tanca a iných aktivít v cudzom jazyku.</w:t>
      </w:r>
    </w:p>
    <w:p w:rsidR="000512E0" w:rsidRDefault="000512E0" w:rsidP="00051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NUKáčik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a hudba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cieľom kurzu je rozvoj hudobného vnímania sveta u malých detí prostredníctvom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hudobno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pohybových aktivít</w:t>
      </w:r>
    </w:p>
    <w:p w:rsidR="000512E0" w:rsidRDefault="000512E0" w:rsidP="00051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NUKáčik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a šikovné ruky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cieľom kurzu je rozvoj hrubej a jemnej motoriky u malých detí prostredníctvom výtvarných aktivít.</w:t>
      </w:r>
    </w:p>
    <w:p w:rsidR="000512E0" w:rsidRDefault="000512E0" w:rsidP="00051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2E0" w:rsidRDefault="000512E0" w:rsidP="000512E0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Iné aktivity v Detskom centre (DC):</w:t>
      </w:r>
    </w:p>
    <w:p w:rsidR="000512E0" w:rsidRDefault="000512E0" w:rsidP="000512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Počas pobytu v DC je možné dieťatko pohodlne nakŕmiť(zohriať jedlo), prebaliť</w:t>
      </w:r>
    </w:p>
    <w:p w:rsidR="000512E0" w:rsidRDefault="000512E0" w:rsidP="000512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Počas pobytu v DC si môže rodič vychutnať šálku kávy, čaju.</w:t>
      </w:r>
    </w:p>
    <w:p w:rsidR="009471A1" w:rsidRDefault="009471A1"/>
    <w:p w:rsidR="000512E0" w:rsidRDefault="000512E0"/>
    <w:p w:rsidR="000512E0" w:rsidRPr="00A93DF9" w:rsidRDefault="000512E0" w:rsidP="000512E0">
      <w:pPr>
        <w:ind w:left="708"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A93DF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PONUKA KURZOV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NUKáčik</w:t>
      </w:r>
      <w:proofErr w:type="spellEnd"/>
    </w:p>
    <w:p w:rsidR="000512E0" w:rsidRDefault="000512E0" w:rsidP="000512E0">
      <w:pPr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Pondelok: </w:t>
      </w:r>
      <w:proofErr w:type="spellStart"/>
      <w:r w:rsidRPr="003B16F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NUKáčik</w:t>
      </w:r>
      <w:proofErr w:type="spellEnd"/>
      <w:r w:rsidRPr="003B16F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a anglická kultúra</w:t>
      </w:r>
    </w:p>
    <w:p w:rsidR="000512E0" w:rsidRDefault="000512E0" w:rsidP="000512E0">
      <w:pPr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Streda: </w:t>
      </w:r>
      <w:proofErr w:type="spellStart"/>
      <w:r w:rsidRPr="003B16F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NUKáčik</w:t>
      </w:r>
      <w:proofErr w:type="spellEnd"/>
      <w:r w:rsidRPr="003B16F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a hudba</w:t>
      </w:r>
    </w:p>
    <w:p w:rsidR="000512E0" w:rsidRDefault="000512E0" w:rsidP="000512E0">
      <w:pPr>
        <w:ind w:left="708" w:firstLine="708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Štvrtok: </w:t>
      </w:r>
      <w:proofErr w:type="spellStart"/>
      <w:r w:rsidRPr="003B16F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NUKáčik</w:t>
      </w:r>
      <w:proofErr w:type="spellEnd"/>
      <w:r w:rsidRPr="003B16F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a šikovné ruky</w:t>
      </w:r>
    </w:p>
    <w:p w:rsidR="000512E0" w:rsidRDefault="000512E0" w:rsidP="000512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Kurzy sú určené pre všetky deti vo veku do 3 rokov</w:t>
      </w:r>
    </w:p>
    <w:p w:rsidR="000512E0" w:rsidRDefault="000512E0" w:rsidP="00051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2E0" w:rsidRPr="009A6AA2" w:rsidRDefault="000512E0" w:rsidP="00051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Obsah jednotlivých hodín kurzu:</w:t>
      </w:r>
    </w:p>
    <w:p w:rsidR="000512E0" w:rsidRPr="009A6AA2" w:rsidRDefault="000512E0" w:rsidP="00051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A6A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NUKáčik</w:t>
      </w:r>
      <w:proofErr w:type="spellEnd"/>
      <w:r w:rsidRPr="009A6A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a anglická kultúra </w:t>
      </w:r>
      <w:r w:rsidRPr="009A6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>Games</w:t>
      </w:r>
      <w:proofErr w:type="spellEnd"/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Hry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>Colours</w:t>
      </w:r>
      <w:proofErr w:type="spellEnd"/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Farby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>3.Family – Rodina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>Numbers</w:t>
      </w:r>
      <w:proofErr w:type="spellEnd"/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Čísla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>Animals</w:t>
      </w:r>
      <w:proofErr w:type="spellEnd"/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Zvieratá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spellStart"/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>vegetables</w:t>
      </w:r>
      <w:proofErr w:type="spellEnd"/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Ovocie a zelenina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proofErr w:type="spellStart"/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>Food</w:t>
      </w:r>
      <w:proofErr w:type="spellEnd"/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Jedlo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proofErr w:type="spellStart"/>
      <w:r w:rsidRPr="009A6AA2">
        <w:rPr>
          <w:rFonts w:ascii="Times New Roman" w:hAnsi="Times New Roman" w:cs="Times New Roman"/>
          <w:sz w:val="24"/>
          <w:szCs w:val="24"/>
        </w:rPr>
        <w:t>Toys</w:t>
      </w:r>
      <w:proofErr w:type="spellEnd"/>
      <w:r w:rsidRPr="009A6AA2">
        <w:rPr>
          <w:rFonts w:ascii="Times New Roman" w:hAnsi="Times New Roman" w:cs="Times New Roman"/>
          <w:sz w:val="24"/>
          <w:szCs w:val="24"/>
        </w:rPr>
        <w:t xml:space="preserve"> – Hračky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A6AA2">
        <w:rPr>
          <w:rFonts w:ascii="Times New Roman" w:hAnsi="Times New Roman" w:cs="Times New Roman"/>
          <w:sz w:val="24"/>
          <w:szCs w:val="24"/>
        </w:rPr>
        <w:tab/>
        <w:t>- témy sa budú cyklicky opakovať a dopĺňať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512E0" w:rsidRPr="009A6AA2" w:rsidRDefault="000512E0" w:rsidP="000512E0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9A6A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NUKáčik</w:t>
      </w:r>
      <w:proofErr w:type="spellEnd"/>
      <w:r w:rsidRPr="009A6A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a hudba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>1. Máme radi rytmus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>2. Hudba a tanec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>3. Čo tak si niečo zahrať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>4. Mozart je tiež fajn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12E0" w:rsidRPr="009A6AA2" w:rsidRDefault="000512E0" w:rsidP="000512E0">
      <w:pPr>
        <w:pStyle w:val="Bezriadkovania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témy sa budú cyklicky opakovať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Pr="009A6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dopĺňať podľa aktuálneho obdobia</w:t>
      </w:r>
    </w:p>
    <w:p w:rsidR="000512E0" w:rsidRPr="009A6AA2" w:rsidRDefault="000512E0" w:rsidP="000512E0">
      <w:pPr>
        <w:pStyle w:val="Bezriadkovania"/>
        <w:rPr>
          <w:color w:val="000000"/>
          <w:sz w:val="24"/>
          <w:szCs w:val="24"/>
          <w:shd w:val="clear" w:color="auto" w:fill="FFFFFF"/>
        </w:rPr>
      </w:pPr>
    </w:p>
    <w:p w:rsidR="000512E0" w:rsidRPr="009A6AA2" w:rsidRDefault="000512E0" w:rsidP="000512E0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9A6A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NUKáčik</w:t>
      </w:r>
      <w:proofErr w:type="spellEnd"/>
      <w:r w:rsidRPr="009A6A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a šikovné ruky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>1. Odtláčanie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>2. Ovocie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sz w:val="24"/>
          <w:szCs w:val="24"/>
          <w:shd w:val="clear" w:color="auto" w:fill="FFFFFF"/>
        </w:rPr>
        <w:t>3. Pečiatkovanie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Zelenina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Šarkan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Jesenné tvorenie1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Zvieratká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Jesenné tvorenie2</w:t>
      </w:r>
    </w:p>
    <w:p w:rsidR="000512E0" w:rsidRPr="009A6AA2" w:rsidRDefault="000512E0" w:rsidP="000512E0">
      <w:pPr>
        <w:pStyle w:val="Bezriadkovani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2E0" w:rsidRPr="009A6AA2" w:rsidRDefault="000512E0" w:rsidP="000512E0">
      <w:pPr>
        <w:pStyle w:val="Bezriadkovania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témy sa budú dopĺňať podľa aktuálneho obdobia</w:t>
      </w:r>
    </w:p>
    <w:p w:rsidR="000512E0" w:rsidRDefault="000512E0" w:rsidP="000512E0">
      <w:pPr>
        <w:pStyle w:val="Bezriadkovania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2E0" w:rsidRDefault="000512E0" w:rsidP="000512E0">
      <w:pPr>
        <w:pStyle w:val="Bezriadkovania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2E0" w:rsidRDefault="000512E0" w:rsidP="000512E0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Odporúčame rodičom vopred sa na Vami vybranú hodinu nahlásiť </w:t>
      </w:r>
    </w:p>
    <w:p w:rsidR="000512E0" w:rsidRPr="000512E0" w:rsidRDefault="000512E0" w:rsidP="000512E0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Príspevok: </w:t>
      </w:r>
      <w:r w:rsidRPr="003629E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€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(len v septembri a októbri) </w:t>
      </w:r>
    </w:p>
    <w:sectPr w:rsidR="000512E0" w:rsidRPr="000512E0" w:rsidSect="000512E0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33C5"/>
    <w:multiLevelType w:val="hybridMultilevel"/>
    <w:tmpl w:val="A85C5876"/>
    <w:lvl w:ilvl="0" w:tplc="34D0742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D30FA"/>
    <w:multiLevelType w:val="hybridMultilevel"/>
    <w:tmpl w:val="C046BD0E"/>
    <w:lvl w:ilvl="0" w:tplc="300E0C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601F6"/>
    <w:multiLevelType w:val="hybridMultilevel"/>
    <w:tmpl w:val="A8AC76C0"/>
    <w:lvl w:ilvl="0" w:tplc="300E0CC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E0"/>
    <w:rsid w:val="000512E0"/>
    <w:rsid w:val="008B4A8C"/>
    <w:rsid w:val="009471A1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2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12E0"/>
    <w:pPr>
      <w:ind w:left="720"/>
      <w:contextualSpacing/>
    </w:pPr>
  </w:style>
  <w:style w:type="paragraph" w:styleId="Bezriadkovania">
    <w:name w:val="No Spacing"/>
    <w:uiPriority w:val="1"/>
    <w:qFormat/>
    <w:rsid w:val="00051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2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12E0"/>
    <w:pPr>
      <w:ind w:left="720"/>
      <w:contextualSpacing/>
    </w:pPr>
  </w:style>
  <w:style w:type="paragraph" w:styleId="Bezriadkovania">
    <w:name w:val="No Spacing"/>
    <w:uiPriority w:val="1"/>
    <w:qFormat/>
    <w:rsid w:val="00051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2019-09-30T09:58:00Z</dcterms:created>
  <dcterms:modified xsi:type="dcterms:W3CDTF">2019-09-30T10:09:00Z</dcterms:modified>
</cp:coreProperties>
</file>